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375" w:rsidRPr="00270375" w:rsidRDefault="00270375" w:rsidP="00270375">
      <w:pPr>
        <w:ind w:firstLine="709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270375">
        <w:rPr>
          <w:rFonts w:ascii="Times New Roman" w:hAnsi="Times New Roman" w:cs="Times New Roman"/>
          <w:sz w:val="28"/>
        </w:rPr>
        <w:t>Диспетчеры МЧС России принимают звонки круглосуточно. Выезды на пожары бывают и ложными. Даже при больших сомнениях в правдивости заявления диспетчеры обязаны при получении информации о пожаре подать сигнал «тревога» и выслать подразделение к месту вызова. Чаще всего балуются дети, говорят, что у них пожар. Пожарные расчеты все равно выезжают на проверку, что горения и задымления нет, а</w:t>
      </w:r>
      <w:r>
        <w:rPr>
          <w:rFonts w:ascii="Times New Roman" w:hAnsi="Times New Roman" w:cs="Times New Roman"/>
          <w:sz w:val="28"/>
        </w:rPr>
        <w:t xml:space="preserve"> люди находятся в безопасности.</w:t>
      </w:r>
    </w:p>
    <w:p w:rsidR="00270375" w:rsidRPr="00270375" w:rsidRDefault="00270375" w:rsidP="00270375">
      <w:pPr>
        <w:ind w:firstLine="709"/>
        <w:rPr>
          <w:rFonts w:ascii="Times New Roman" w:hAnsi="Times New Roman" w:cs="Times New Roman"/>
          <w:sz w:val="28"/>
        </w:rPr>
      </w:pPr>
      <w:r w:rsidRPr="00270375">
        <w:rPr>
          <w:rFonts w:ascii="Times New Roman" w:hAnsi="Times New Roman" w:cs="Times New Roman"/>
          <w:sz w:val="28"/>
        </w:rPr>
        <w:t xml:space="preserve">Согласно </w:t>
      </w:r>
      <w:proofErr w:type="gramStart"/>
      <w:r w:rsidRPr="00270375">
        <w:rPr>
          <w:rFonts w:ascii="Times New Roman" w:hAnsi="Times New Roman" w:cs="Times New Roman"/>
          <w:sz w:val="28"/>
        </w:rPr>
        <w:t>Кодексу РФ</w:t>
      </w:r>
      <w:proofErr w:type="gramEnd"/>
      <w:r w:rsidRPr="00270375">
        <w:rPr>
          <w:rFonts w:ascii="Times New Roman" w:hAnsi="Times New Roman" w:cs="Times New Roman"/>
          <w:sz w:val="28"/>
        </w:rPr>
        <w:t xml:space="preserve"> об административных правонарушениях заведомо ложный вызов пожарной охраны, полиции, скорой медицинской помощи или иных специализированных служб влечет наложение административного штрафа в размере 1 000 – 1 500 рублей. Но дело даже не в денежном взыскании, а в возможности спасения человеческой жизни. Нуждающийся может не получить своевременную помощь из-за ложного звонка, на который выехали силы и средства. Считанные секунды могут повлиять на спасение жизни и имуще</w:t>
      </w:r>
      <w:r>
        <w:rPr>
          <w:rFonts w:ascii="Times New Roman" w:hAnsi="Times New Roman" w:cs="Times New Roman"/>
          <w:sz w:val="28"/>
        </w:rPr>
        <w:t>ства того, кто оказался в беде.</w:t>
      </w:r>
    </w:p>
    <w:p w:rsidR="00611BA3" w:rsidRDefault="00270375" w:rsidP="00270375">
      <w:pPr>
        <w:ind w:firstLine="709"/>
        <w:rPr>
          <w:rFonts w:ascii="Times New Roman" w:hAnsi="Times New Roman" w:cs="Times New Roman"/>
          <w:sz w:val="28"/>
        </w:rPr>
      </w:pPr>
      <w:r w:rsidRPr="00270375">
        <w:rPr>
          <w:rFonts w:ascii="Times New Roman" w:hAnsi="Times New Roman" w:cs="Times New Roman"/>
          <w:sz w:val="28"/>
        </w:rPr>
        <w:t xml:space="preserve">Сотрудники Главного управления МЧС России по </w:t>
      </w:r>
      <w:r>
        <w:rPr>
          <w:rFonts w:ascii="Times New Roman" w:hAnsi="Times New Roman" w:cs="Times New Roman"/>
          <w:sz w:val="28"/>
        </w:rPr>
        <w:t>Алтайскому краю</w:t>
      </w:r>
      <w:r w:rsidRPr="00270375">
        <w:rPr>
          <w:rFonts w:ascii="Times New Roman" w:hAnsi="Times New Roman" w:cs="Times New Roman"/>
          <w:sz w:val="28"/>
        </w:rPr>
        <w:t xml:space="preserve"> призывают население к соблюдению закона. Звонить на номера экстренных оперативных служб 101 или 112 следует только в том случае, когда есть действительная причина для вызова спасателей. При звонке диспетчеру стоит указывать наиболее точную информацию о нештатной ситуации, что произошло, где и насколько это угрожает жизни или здоровью людей.</w:t>
      </w:r>
    </w:p>
    <w:p w:rsidR="00270375" w:rsidRPr="00270375" w:rsidRDefault="00270375" w:rsidP="00270375">
      <w:pPr>
        <w:ind w:firstLine="709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79 ПСЧ 9 ПСО, ТО НД № 5, ГО и ЧС.</w:t>
      </w:r>
    </w:p>
    <w:sectPr w:rsidR="00270375" w:rsidRPr="00270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CF0"/>
    <w:rsid w:val="00270375"/>
    <w:rsid w:val="002C3CF0"/>
    <w:rsid w:val="0061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0012C"/>
  <w15:chartTrackingRefBased/>
  <w15:docId w15:val="{647B91FE-2214-4D9E-A66A-85B5C8825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 ПСЧ</dc:creator>
  <cp:keywords/>
  <dc:description/>
  <cp:lastModifiedBy>79 ПСЧ</cp:lastModifiedBy>
  <cp:revision>3</cp:revision>
  <dcterms:created xsi:type="dcterms:W3CDTF">2026-08-19T02:40:00Z</dcterms:created>
  <dcterms:modified xsi:type="dcterms:W3CDTF">2026-08-19T02:42:00Z</dcterms:modified>
</cp:coreProperties>
</file>